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775065" w14:textId="2B5435F8" w:rsidR="00543DAB" w:rsidRDefault="00821FC5" w:rsidP="00543DAB">
      <w:pPr>
        <w:jc w:val="center"/>
        <w:rPr>
          <w:rFonts w:cs="Times New Roman"/>
          <w:b/>
          <w:sz w:val="28"/>
          <w:szCs w:val="28"/>
        </w:rPr>
      </w:pPr>
      <w:r w:rsidRPr="00F46D08">
        <w:rPr>
          <w:rFonts w:cs="Times New Roman"/>
          <w:b/>
          <w:sz w:val="28"/>
          <w:szCs w:val="28"/>
        </w:rPr>
        <w:t>POVĚŘENÍ K</w:t>
      </w:r>
      <w:r w:rsidR="00B1186F" w:rsidRPr="00F46D08">
        <w:rPr>
          <w:rFonts w:cs="Times New Roman"/>
          <w:b/>
          <w:sz w:val="28"/>
          <w:szCs w:val="28"/>
        </w:rPr>
        <w:t> PŘEDÁVÁNÍ A</w:t>
      </w:r>
      <w:r w:rsidRPr="00F46D08">
        <w:rPr>
          <w:rFonts w:cs="Times New Roman"/>
          <w:b/>
          <w:sz w:val="28"/>
          <w:szCs w:val="28"/>
        </w:rPr>
        <w:t> VYZVEDÁVÁNÍ DÍTĚTE</w:t>
      </w:r>
    </w:p>
    <w:p w14:paraId="58FB7814" w14:textId="58A7278F" w:rsidR="00B1186F" w:rsidRPr="00F46D08" w:rsidRDefault="00821FC5" w:rsidP="00543DAB">
      <w:pPr>
        <w:jc w:val="center"/>
        <w:rPr>
          <w:rFonts w:cs="Times New Roman"/>
          <w:b/>
          <w:sz w:val="28"/>
          <w:szCs w:val="28"/>
        </w:rPr>
      </w:pPr>
      <w:r w:rsidRPr="00F46D08">
        <w:rPr>
          <w:rFonts w:cs="Times New Roman"/>
          <w:b/>
          <w:sz w:val="28"/>
          <w:szCs w:val="28"/>
        </w:rPr>
        <w:t xml:space="preserve">Z MATEŘSKÉ ŠKOLY </w:t>
      </w:r>
      <w:r w:rsidR="00F46D08" w:rsidRPr="00F46D08">
        <w:rPr>
          <w:rFonts w:cs="Times New Roman"/>
          <w:b/>
          <w:sz w:val="28"/>
          <w:szCs w:val="28"/>
        </w:rPr>
        <w:t xml:space="preserve">Lutopecny, okres </w:t>
      </w:r>
      <w:proofErr w:type="gramStart"/>
      <w:r w:rsidR="00543DAB">
        <w:rPr>
          <w:rFonts w:cs="Times New Roman"/>
          <w:b/>
          <w:sz w:val="28"/>
          <w:szCs w:val="28"/>
        </w:rPr>
        <w:t>K</w:t>
      </w:r>
      <w:r w:rsidR="00F46D08" w:rsidRPr="00F46D08">
        <w:rPr>
          <w:rFonts w:cs="Times New Roman"/>
          <w:b/>
          <w:sz w:val="28"/>
          <w:szCs w:val="28"/>
        </w:rPr>
        <w:t>roměříž</w:t>
      </w:r>
      <w:r w:rsidRPr="00F46D08">
        <w:rPr>
          <w:rFonts w:cs="Times New Roman"/>
          <w:b/>
          <w:sz w:val="28"/>
          <w:szCs w:val="28"/>
        </w:rPr>
        <w:t>,  IČ</w:t>
      </w:r>
      <w:proofErr w:type="gramEnd"/>
      <w:r w:rsidR="00F46D08" w:rsidRPr="00F46D08">
        <w:rPr>
          <w:rFonts w:cs="Times New Roman"/>
          <w:b/>
          <w:sz w:val="28"/>
          <w:szCs w:val="28"/>
        </w:rPr>
        <w:t xml:space="preserve"> 75001675</w:t>
      </w:r>
      <w:r w:rsidRPr="00F46D08">
        <w:rPr>
          <w:rFonts w:cs="Times New Roman"/>
          <w:b/>
          <w:sz w:val="28"/>
          <w:szCs w:val="28"/>
        </w:rPr>
        <w:t>,</w:t>
      </w:r>
    </w:p>
    <w:p w14:paraId="09768EA5" w14:textId="52E12776" w:rsidR="00CC583A" w:rsidRPr="00F46D08" w:rsidRDefault="00821FC5" w:rsidP="00543DAB">
      <w:pPr>
        <w:jc w:val="center"/>
        <w:rPr>
          <w:rFonts w:cs="Times New Roman"/>
          <w:b/>
          <w:sz w:val="28"/>
          <w:szCs w:val="28"/>
        </w:rPr>
      </w:pPr>
      <w:r w:rsidRPr="00F46D08">
        <w:rPr>
          <w:rFonts w:cs="Times New Roman"/>
          <w:b/>
          <w:sz w:val="28"/>
          <w:szCs w:val="28"/>
        </w:rPr>
        <w:t xml:space="preserve">ADRESA </w:t>
      </w:r>
      <w:r w:rsidR="00F46D08" w:rsidRPr="00F46D08">
        <w:rPr>
          <w:rFonts w:cs="Times New Roman"/>
          <w:b/>
          <w:sz w:val="28"/>
          <w:szCs w:val="28"/>
        </w:rPr>
        <w:t>Lutopecny 1, 767 01 Kroměříž</w:t>
      </w:r>
      <w:r w:rsidR="007C7C82" w:rsidRPr="00F46D08">
        <w:rPr>
          <w:rFonts w:cs="Times New Roman"/>
          <w:b/>
          <w:sz w:val="28"/>
          <w:szCs w:val="28"/>
        </w:rPr>
        <w:br/>
      </w:r>
    </w:p>
    <w:p w14:paraId="64964336" w14:textId="0D57A0DE" w:rsidR="00821FC5" w:rsidRDefault="00821FC5" w:rsidP="00821FC5">
      <w:pPr>
        <w:pStyle w:val="Bezmezer"/>
        <w:rPr>
          <w:rFonts w:ascii="Times New Roman" w:hAnsi="Times New Roman" w:cs="Times New Roman"/>
          <w:sz w:val="24"/>
          <w:szCs w:val="24"/>
          <w:u w:val="single"/>
        </w:rPr>
      </w:pPr>
      <w:r>
        <w:rPr>
          <w:rFonts w:ascii="Times New Roman" w:hAnsi="Times New Roman" w:cs="Times New Roman"/>
          <w:sz w:val="24"/>
          <w:szCs w:val="24"/>
          <w:u w:val="single"/>
        </w:rPr>
        <w:t>D</w:t>
      </w:r>
      <w:r w:rsidRPr="00CC583A">
        <w:rPr>
          <w:rFonts w:ascii="Times New Roman" w:hAnsi="Times New Roman" w:cs="Times New Roman"/>
          <w:sz w:val="24"/>
          <w:szCs w:val="24"/>
          <w:u w:val="single"/>
        </w:rPr>
        <w:t>ítě</w:t>
      </w:r>
    </w:p>
    <w:p w14:paraId="75C32190" w14:textId="77777777" w:rsidR="00981F5E" w:rsidRPr="00CC583A" w:rsidRDefault="00981F5E" w:rsidP="00821FC5">
      <w:pPr>
        <w:pStyle w:val="Bezmezer"/>
        <w:rPr>
          <w:rFonts w:ascii="Times New Roman" w:hAnsi="Times New Roman" w:cs="Times New Roman"/>
          <w:sz w:val="24"/>
          <w:szCs w:val="24"/>
          <w:u w:val="single"/>
        </w:rPr>
      </w:pPr>
    </w:p>
    <w:p w14:paraId="739D568A" w14:textId="77777777" w:rsidR="00821FC5" w:rsidRDefault="00821FC5" w:rsidP="00821FC5">
      <w:pPr>
        <w:rPr>
          <w:rFonts w:cs="Times New Roman"/>
        </w:rPr>
      </w:pPr>
      <w:r>
        <w:rPr>
          <w:rFonts w:cs="Times New Roman"/>
        </w:rPr>
        <w:t>Jméno a příjmení dítěte: ……</w:t>
      </w:r>
      <w:proofErr w:type="gramStart"/>
      <w:r>
        <w:rPr>
          <w:rFonts w:cs="Times New Roman"/>
        </w:rPr>
        <w:t>…….</w:t>
      </w:r>
      <w:proofErr w:type="gramEnd"/>
      <w:r>
        <w:rPr>
          <w:rFonts w:cs="Times New Roman"/>
        </w:rPr>
        <w:t>…………………………………………………………………...</w:t>
      </w:r>
    </w:p>
    <w:p w14:paraId="760DE9DC" w14:textId="77777777" w:rsidR="00821FC5" w:rsidRDefault="00821FC5" w:rsidP="00821FC5">
      <w:pPr>
        <w:rPr>
          <w:rFonts w:cs="Times New Roman"/>
        </w:rPr>
      </w:pPr>
      <w:r>
        <w:rPr>
          <w:rFonts w:cs="Times New Roman"/>
        </w:rPr>
        <w:t>Datum narození: ………………………………………………………………………………………</w:t>
      </w:r>
    </w:p>
    <w:p w14:paraId="62606EE5" w14:textId="48D581C6" w:rsidR="00B1186F" w:rsidRPr="00821FC5" w:rsidRDefault="00821FC5" w:rsidP="007C7C82">
      <w:pPr>
        <w:rPr>
          <w:rFonts w:cs="Times New Roman"/>
        </w:rPr>
      </w:pPr>
      <w:r>
        <w:rPr>
          <w:rFonts w:cs="Times New Roman"/>
        </w:rPr>
        <w:t>Trvalé bydliště: …………………………………</w:t>
      </w:r>
      <w:proofErr w:type="gramStart"/>
      <w:r>
        <w:rPr>
          <w:rFonts w:cs="Times New Roman"/>
        </w:rPr>
        <w:t>…….</w:t>
      </w:r>
      <w:proofErr w:type="gramEnd"/>
      <w:r>
        <w:rPr>
          <w:rFonts w:cs="Times New Roman"/>
        </w:rPr>
        <w:t>…………………………………….................</w:t>
      </w:r>
    </w:p>
    <w:p w14:paraId="35A0602C" w14:textId="77777777" w:rsidR="00821FC5" w:rsidRDefault="00821FC5" w:rsidP="007C7C82">
      <w:pPr>
        <w:rPr>
          <w:rFonts w:cs="Times New Roman"/>
          <w:b/>
        </w:rPr>
      </w:pPr>
    </w:p>
    <w:p w14:paraId="0F49292B" w14:textId="59EB8500" w:rsidR="007C7C82" w:rsidRDefault="000374A3" w:rsidP="007C7C82">
      <w:pPr>
        <w:rPr>
          <w:rFonts w:cs="Times New Roman"/>
          <w:u w:val="single"/>
        </w:rPr>
      </w:pPr>
      <w:r>
        <w:rPr>
          <w:rFonts w:cs="Times New Roman"/>
          <w:u w:val="single"/>
        </w:rPr>
        <w:t>Z</w:t>
      </w:r>
      <w:r w:rsidR="007C7C82" w:rsidRPr="00CC583A">
        <w:rPr>
          <w:rFonts w:cs="Times New Roman"/>
          <w:u w:val="single"/>
        </w:rPr>
        <w:t>ákonný zástupce dítěte</w:t>
      </w:r>
    </w:p>
    <w:p w14:paraId="3B5A3C39" w14:textId="77777777" w:rsidR="00981F5E" w:rsidRPr="00CC583A" w:rsidRDefault="00981F5E" w:rsidP="007C7C82">
      <w:pPr>
        <w:rPr>
          <w:rFonts w:cs="Times New Roman"/>
          <w:u w:val="single"/>
        </w:rPr>
      </w:pPr>
    </w:p>
    <w:p w14:paraId="04BD1FC1" w14:textId="3E7DDC74" w:rsidR="007C7C82" w:rsidRDefault="007C7C82" w:rsidP="007C7C82">
      <w:pPr>
        <w:rPr>
          <w:rFonts w:cs="Times New Roman"/>
        </w:rPr>
      </w:pPr>
      <w:r>
        <w:rPr>
          <w:rFonts w:cs="Times New Roman"/>
        </w:rPr>
        <w:t xml:space="preserve">Jméno a příjmení: </w:t>
      </w:r>
      <w:proofErr w:type="gramStart"/>
      <w:r>
        <w:rPr>
          <w:rFonts w:cs="Times New Roman"/>
        </w:rPr>
        <w:t xml:space="preserve"> ..</w:t>
      </w:r>
      <w:proofErr w:type="gramEnd"/>
      <w:r>
        <w:rPr>
          <w:rFonts w:cs="Times New Roman"/>
        </w:rPr>
        <w:t>………………………….………………………………</w:t>
      </w:r>
      <w:r w:rsidR="00CC583A">
        <w:rPr>
          <w:rFonts w:cs="Times New Roman"/>
        </w:rPr>
        <w:t>……</w:t>
      </w:r>
      <w:r w:rsidR="0005285A">
        <w:rPr>
          <w:rFonts w:cs="Times New Roman"/>
        </w:rPr>
        <w:t>...</w:t>
      </w:r>
    </w:p>
    <w:p w14:paraId="6677ED60" w14:textId="29A83868" w:rsidR="007C7C82" w:rsidRDefault="00B1186F" w:rsidP="007C7C82">
      <w:pPr>
        <w:rPr>
          <w:rFonts w:cs="Times New Roman"/>
        </w:rPr>
      </w:pPr>
      <w:r>
        <w:rPr>
          <w:rFonts w:cs="Times New Roman"/>
        </w:rPr>
        <w:t>Trvalé bydliště</w:t>
      </w:r>
      <w:r w:rsidR="007C7C82">
        <w:rPr>
          <w:rFonts w:cs="Times New Roman"/>
        </w:rPr>
        <w:t>: …………………………………………………………………………</w:t>
      </w:r>
      <w:r w:rsidR="00CC583A">
        <w:rPr>
          <w:rFonts w:cs="Times New Roman"/>
        </w:rPr>
        <w:t>……</w:t>
      </w:r>
      <w:r>
        <w:rPr>
          <w:rFonts w:cs="Times New Roman"/>
        </w:rPr>
        <w:t>……….</w:t>
      </w:r>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62AD4169" w:rsidR="00CC583A" w:rsidRDefault="00CC583A" w:rsidP="007C7C82">
      <w:pPr>
        <w:pStyle w:val="Bezmezer"/>
        <w:rPr>
          <w:rFonts w:ascii="Times New Roman" w:hAnsi="Times New Roman" w:cs="Times New Roman"/>
          <w:b/>
          <w:sz w:val="24"/>
          <w:szCs w:val="24"/>
        </w:rPr>
      </w:pPr>
    </w:p>
    <w:p w14:paraId="2BB34B57" w14:textId="77FFFEFE" w:rsidR="000374A3" w:rsidRDefault="000374A3" w:rsidP="00B1186F">
      <w:pPr>
        <w:pStyle w:val="Bezmezer"/>
        <w:jc w:val="both"/>
        <w:rPr>
          <w:rFonts w:ascii="Times New Roman" w:hAnsi="Times New Roman" w:cs="Times New Roman"/>
          <w:b/>
          <w:sz w:val="24"/>
          <w:szCs w:val="24"/>
        </w:rPr>
      </w:pPr>
      <w:r>
        <w:rPr>
          <w:rFonts w:ascii="Times New Roman" w:hAnsi="Times New Roman" w:cs="Times New Roman"/>
          <w:b/>
          <w:sz w:val="24"/>
          <w:szCs w:val="24"/>
        </w:rPr>
        <w:t xml:space="preserve">Na základě § 5 </w:t>
      </w:r>
      <w:r w:rsidR="00B1186F">
        <w:rPr>
          <w:rFonts w:ascii="Times New Roman" w:hAnsi="Times New Roman" w:cs="Times New Roman"/>
          <w:b/>
          <w:sz w:val="24"/>
          <w:szCs w:val="24"/>
        </w:rPr>
        <w:t xml:space="preserve">odst. 1 </w:t>
      </w:r>
      <w:r>
        <w:rPr>
          <w:rFonts w:ascii="Times New Roman" w:hAnsi="Times New Roman" w:cs="Times New Roman"/>
          <w:b/>
          <w:sz w:val="24"/>
          <w:szCs w:val="24"/>
        </w:rPr>
        <w:t xml:space="preserve">vyhlášky MŠMT č. 14/2005 Sb., o předškolním vzdělávání, ve znění pozdějších </w:t>
      </w:r>
      <w:proofErr w:type="gramStart"/>
      <w:r>
        <w:rPr>
          <w:rFonts w:ascii="Times New Roman" w:hAnsi="Times New Roman" w:cs="Times New Roman"/>
          <w:b/>
          <w:sz w:val="24"/>
          <w:szCs w:val="24"/>
        </w:rPr>
        <w:t xml:space="preserve">předpisů, </w:t>
      </w:r>
      <w:r w:rsidR="00B1186F">
        <w:rPr>
          <w:rFonts w:ascii="Times New Roman" w:hAnsi="Times New Roman" w:cs="Times New Roman"/>
          <w:b/>
          <w:sz w:val="24"/>
          <w:szCs w:val="24"/>
        </w:rPr>
        <w:t xml:space="preserve">  </w:t>
      </w:r>
      <w:proofErr w:type="gramEnd"/>
      <w:r>
        <w:rPr>
          <w:rFonts w:ascii="Times New Roman" w:hAnsi="Times New Roman" w:cs="Times New Roman"/>
          <w:b/>
          <w:sz w:val="24"/>
          <w:szCs w:val="24"/>
        </w:rPr>
        <w:t>p</w:t>
      </w:r>
      <w:r w:rsidR="00B1186F">
        <w:rPr>
          <w:rFonts w:ascii="Times New Roman" w:hAnsi="Times New Roman" w:cs="Times New Roman"/>
          <w:b/>
          <w:sz w:val="24"/>
          <w:szCs w:val="24"/>
        </w:rPr>
        <w:t xml:space="preserve"> </w:t>
      </w:r>
      <w:r>
        <w:rPr>
          <w:rFonts w:ascii="Times New Roman" w:hAnsi="Times New Roman" w:cs="Times New Roman"/>
          <w:b/>
          <w:sz w:val="24"/>
          <w:szCs w:val="24"/>
        </w:rPr>
        <w:t>o</w:t>
      </w:r>
      <w:r w:rsidR="00B1186F">
        <w:rPr>
          <w:rFonts w:ascii="Times New Roman" w:hAnsi="Times New Roman" w:cs="Times New Roman"/>
          <w:b/>
          <w:sz w:val="24"/>
          <w:szCs w:val="24"/>
        </w:rPr>
        <w:t xml:space="preserve"> </w:t>
      </w:r>
      <w:r>
        <w:rPr>
          <w:rFonts w:ascii="Times New Roman" w:hAnsi="Times New Roman" w:cs="Times New Roman"/>
          <w:b/>
          <w:sz w:val="24"/>
          <w:szCs w:val="24"/>
        </w:rPr>
        <w:t>v</w:t>
      </w:r>
      <w:r w:rsidR="00B1186F">
        <w:rPr>
          <w:rFonts w:ascii="Times New Roman" w:hAnsi="Times New Roman" w:cs="Times New Roman"/>
          <w:b/>
          <w:sz w:val="24"/>
          <w:szCs w:val="24"/>
        </w:rPr>
        <w:t> </w:t>
      </w:r>
      <w:r>
        <w:rPr>
          <w:rFonts w:ascii="Times New Roman" w:hAnsi="Times New Roman" w:cs="Times New Roman"/>
          <w:b/>
          <w:sz w:val="24"/>
          <w:szCs w:val="24"/>
        </w:rPr>
        <w:t>ě</w:t>
      </w:r>
      <w:r w:rsidR="00B1186F">
        <w:rPr>
          <w:rFonts w:ascii="Times New Roman" w:hAnsi="Times New Roman" w:cs="Times New Roman"/>
          <w:b/>
          <w:sz w:val="24"/>
          <w:szCs w:val="24"/>
        </w:rPr>
        <w:t xml:space="preserve"> </w:t>
      </w:r>
      <w:r>
        <w:rPr>
          <w:rFonts w:ascii="Times New Roman" w:hAnsi="Times New Roman" w:cs="Times New Roman"/>
          <w:b/>
          <w:sz w:val="24"/>
          <w:szCs w:val="24"/>
        </w:rPr>
        <w:t>ř</w:t>
      </w:r>
      <w:r w:rsidR="00B1186F">
        <w:rPr>
          <w:rFonts w:ascii="Times New Roman" w:hAnsi="Times New Roman" w:cs="Times New Roman"/>
          <w:b/>
          <w:sz w:val="24"/>
          <w:szCs w:val="24"/>
        </w:rPr>
        <w:t xml:space="preserve"> </w:t>
      </w:r>
      <w:r>
        <w:rPr>
          <w:rFonts w:ascii="Times New Roman" w:hAnsi="Times New Roman" w:cs="Times New Roman"/>
          <w:b/>
          <w:sz w:val="24"/>
          <w:szCs w:val="24"/>
        </w:rPr>
        <w:t>u</w:t>
      </w:r>
      <w:r w:rsidR="00B1186F">
        <w:rPr>
          <w:rFonts w:ascii="Times New Roman" w:hAnsi="Times New Roman" w:cs="Times New Roman"/>
          <w:b/>
          <w:sz w:val="24"/>
          <w:szCs w:val="24"/>
        </w:rPr>
        <w:t xml:space="preserve"> </w:t>
      </w:r>
      <w:r>
        <w:rPr>
          <w:rFonts w:ascii="Times New Roman" w:hAnsi="Times New Roman" w:cs="Times New Roman"/>
          <w:b/>
          <w:sz w:val="24"/>
          <w:szCs w:val="24"/>
        </w:rPr>
        <w:t>j</w:t>
      </w:r>
      <w:r w:rsidR="00B1186F">
        <w:rPr>
          <w:rFonts w:ascii="Times New Roman" w:hAnsi="Times New Roman" w:cs="Times New Roman"/>
          <w:b/>
          <w:sz w:val="24"/>
          <w:szCs w:val="24"/>
        </w:rPr>
        <w:t xml:space="preserve"> </w:t>
      </w:r>
      <w:r>
        <w:rPr>
          <w:rFonts w:ascii="Times New Roman" w:hAnsi="Times New Roman" w:cs="Times New Roman"/>
          <w:b/>
          <w:sz w:val="24"/>
          <w:szCs w:val="24"/>
        </w:rPr>
        <w:t>i</w:t>
      </w:r>
      <w:r w:rsidR="00B1186F">
        <w:rPr>
          <w:rFonts w:ascii="Times New Roman" w:hAnsi="Times New Roman" w:cs="Times New Roman"/>
          <w:b/>
          <w:sz w:val="24"/>
          <w:szCs w:val="24"/>
        </w:rPr>
        <w:t xml:space="preserve">  </w:t>
      </w:r>
      <w:r>
        <w:rPr>
          <w:rFonts w:ascii="Times New Roman" w:hAnsi="Times New Roman" w:cs="Times New Roman"/>
          <w:b/>
          <w:sz w:val="24"/>
          <w:szCs w:val="24"/>
        </w:rPr>
        <w:t xml:space="preserve"> k předávání dítěte do mateřské školy a k vyzvedávání dítěte z mateřské školy:</w:t>
      </w:r>
      <w:r w:rsidR="00981F5E">
        <w:rPr>
          <w:rStyle w:val="Znakapoznpodarou"/>
          <w:rFonts w:ascii="Times New Roman" w:hAnsi="Times New Roman" w:cs="Times New Roman"/>
          <w:b/>
          <w:sz w:val="24"/>
          <w:szCs w:val="24"/>
        </w:rPr>
        <w:footnoteReference w:id="3"/>
      </w:r>
    </w:p>
    <w:p w14:paraId="0175365E" w14:textId="08B36887" w:rsidR="000374A3" w:rsidRDefault="000374A3" w:rsidP="007C7C82">
      <w:pPr>
        <w:pStyle w:val="Bezmezer"/>
        <w:rPr>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3114"/>
        <w:gridCol w:w="2551"/>
        <w:gridCol w:w="1985"/>
        <w:gridCol w:w="1978"/>
      </w:tblGrid>
      <w:tr w:rsidR="000374A3" w14:paraId="4AF8F3E2" w14:textId="2A72BCED" w:rsidTr="00B1186F">
        <w:tc>
          <w:tcPr>
            <w:tcW w:w="3114" w:type="dxa"/>
          </w:tcPr>
          <w:p w14:paraId="5824864D" w14:textId="7DE04B49" w:rsidR="000374A3" w:rsidRDefault="000374A3" w:rsidP="007C7C82">
            <w:pPr>
              <w:pStyle w:val="Bezmezer"/>
              <w:rPr>
                <w:rFonts w:ascii="Times New Roman" w:hAnsi="Times New Roman" w:cs="Times New Roman"/>
                <w:b/>
                <w:sz w:val="24"/>
                <w:szCs w:val="24"/>
              </w:rPr>
            </w:pPr>
            <w:r>
              <w:rPr>
                <w:rFonts w:ascii="Times New Roman" w:hAnsi="Times New Roman" w:cs="Times New Roman"/>
                <w:b/>
                <w:sz w:val="24"/>
                <w:szCs w:val="24"/>
              </w:rPr>
              <w:t>Jméno a příjmení</w:t>
            </w:r>
            <w:r w:rsidR="00B1186F">
              <w:rPr>
                <w:rFonts w:ascii="Times New Roman" w:hAnsi="Times New Roman" w:cs="Times New Roman"/>
                <w:b/>
                <w:sz w:val="24"/>
                <w:szCs w:val="24"/>
              </w:rPr>
              <w:t xml:space="preserve"> pověřené osoby</w:t>
            </w:r>
          </w:p>
        </w:tc>
        <w:tc>
          <w:tcPr>
            <w:tcW w:w="2551" w:type="dxa"/>
          </w:tcPr>
          <w:p w14:paraId="0C4125E5" w14:textId="29861755" w:rsidR="000374A3" w:rsidRDefault="00EA7B1B" w:rsidP="007C7C82">
            <w:pPr>
              <w:pStyle w:val="Bezmezer"/>
              <w:rPr>
                <w:rFonts w:ascii="Times New Roman" w:hAnsi="Times New Roman" w:cs="Times New Roman"/>
                <w:b/>
                <w:sz w:val="24"/>
                <w:szCs w:val="24"/>
              </w:rPr>
            </w:pPr>
            <w:r>
              <w:rPr>
                <w:rFonts w:ascii="Times New Roman" w:hAnsi="Times New Roman" w:cs="Times New Roman"/>
                <w:b/>
                <w:sz w:val="24"/>
                <w:szCs w:val="24"/>
              </w:rPr>
              <w:t>T</w:t>
            </w:r>
            <w:r w:rsidR="000374A3">
              <w:rPr>
                <w:rFonts w:ascii="Times New Roman" w:hAnsi="Times New Roman" w:cs="Times New Roman"/>
                <w:b/>
                <w:sz w:val="24"/>
                <w:szCs w:val="24"/>
              </w:rPr>
              <w:t xml:space="preserve">rvalé </w:t>
            </w:r>
            <w:r>
              <w:rPr>
                <w:rFonts w:ascii="Times New Roman" w:hAnsi="Times New Roman" w:cs="Times New Roman"/>
                <w:b/>
                <w:sz w:val="24"/>
                <w:szCs w:val="24"/>
              </w:rPr>
              <w:t>bydliště</w:t>
            </w:r>
          </w:p>
        </w:tc>
        <w:tc>
          <w:tcPr>
            <w:tcW w:w="1985" w:type="dxa"/>
          </w:tcPr>
          <w:p w14:paraId="3A578793" w14:textId="170AF86C" w:rsidR="000374A3" w:rsidRDefault="000374A3" w:rsidP="007C7C82">
            <w:pPr>
              <w:pStyle w:val="Bezmezer"/>
              <w:rPr>
                <w:rFonts w:ascii="Times New Roman" w:hAnsi="Times New Roman" w:cs="Times New Roman"/>
                <w:b/>
                <w:sz w:val="24"/>
                <w:szCs w:val="24"/>
              </w:rPr>
            </w:pPr>
            <w:r>
              <w:rPr>
                <w:rFonts w:ascii="Times New Roman" w:hAnsi="Times New Roman" w:cs="Times New Roman"/>
                <w:b/>
                <w:sz w:val="24"/>
                <w:szCs w:val="24"/>
              </w:rPr>
              <w:t>Telefonický kontakt</w:t>
            </w:r>
          </w:p>
        </w:tc>
        <w:tc>
          <w:tcPr>
            <w:tcW w:w="1978" w:type="dxa"/>
          </w:tcPr>
          <w:p w14:paraId="0EC6A73E" w14:textId="1A0EC621" w:rsidR="000374A3" w:rsidRDefault="000374A3" w:rsidP="007C7C82">
            <w:pPr>
              <w:pStyle w:val="Bezmezer"/>
              <w:rPr>
                <w:rFonts w:ascii="Times New Roman" w:hAnsi="Times New Roman" w:cs="Times New Roman"/>
                <w:b/>
                <w:sz w:val="24"/>
                <w:szCs w:val="24"/>
              </w:rPr>
            </w:pPr>
            <w:r>
              <w:rPr>
                <w:rFonts w:ascii="Times New Roman" w:hAnsi="Times New Roman" w:cs="Times New Roman"/>
                <w:b/>
                <w:sz w:val="24"/>
                <w:szCs w:val="24"/>
              </w:rPr>
              <w:t>Rozsah pověření</w:t>
            </w:r>
            <w:r>
              <w:rPr>
                <w:rStyle w:val="Znakapoznpodarou"/>
                <w:rFonts w:ascii="Times New Roman" w:hAnsi="Times New Roman" w:cs="Times New Roman"/>
                <w:b/>
                <w:sz w:val="24"/>
                <w:szCs w:val="24"/>
              </w:rPr>
              <w:footnoteReference w:id="4"/>
            </w:r>
          </w:p>
        </w:tc>
      </w:tr>
      <w:tr w:rsidR="000374A3" w14:paraId="176FEEF5" w14:textId="760AB283" w:rsidTr="00B1186F">
        <w:tc>
          <w:tcPr>
            <w:tcW w:w="3114" w:type="dxa"/>
          </w:tcPr>
          <w:p w14:paraId="4BB10B01" w14:textId="77777777" w:rsidR="000374A3" w:rsidRDefault="000374A3" w:rsidP="007C7C82">
            <w:pPr>
              <w:pStyle w:val="Bezmezer"/>
              <w:rPr>
                <w:rFonts w:ascii="Times New Roman" w:hAnsi="Times New Roman" w:cs="Times New Roman"/>
                <w:b/>
                <w:sz w:val="24"/>
                <w:szCs w:val="24"/>
              </w:rPr>
            </w:pPr>
          </w:p>
        </w:tc>
        <w:tc>
          <w:tcPr>
            <w:tcW w:w="2551" w:type="dxa"/>
          </w:tcPr>
          <w:p w14:paraId="62000066" w14:textId="77777777" w:rsidR="000374A3" w:rsidRDefault="000374A3" w:rsidP="007C7C82">
            <w:pPr>
              <w:pStyle w:val="Bezmezer"/>
              <w:rPr>
                <w:rFonts w:ascii="Times New Roman" w:hAnsi="Times New Roman" w:cs="Times New Roman"/>
                <w:b/>
                <w:sz w:val="24"/>
                <w:szCs w:val="24"/>
              </w:rPr>
            </w:pPr>
          </w:p>
        </w:tc>
        <w:tc>
          <w:tcPr>
            <w:tcW w:w="1985" w:type="dxa"/>
          </w:tcPr>
          <w:p w14:paraId="351C3D7F" w14:textId="77777777" w:rsidR="000374A3" w:rsidRDefault="000374A3" w:rsidP="007C7C82">
            <w:pPr>
              <w:pStyle w:val="Bezmezer"/>
              <w:rPr>
                <w:rFonts w:ascii="Times New Roman" w:hAnsi="Times New Roman" w:cs="Times New Roman"/>
                <w:b/>
                <w:sz w:val="24"/>
                <w:szCs w:val="24"/>
              </w:rPr>
            </w:pPr>
          </w:p>
        </w:tc>
        <w:tc>
          <w:tcPr>
            <w:tcW w:w="1978" w:type="dxa"/>
          </w:tcPr>
          <w:p w14:paraId="136F4640" w14:textId="77777777" w:rsidR="000374A3" w:rsidRDefault="000374A3" w:rsidP="007C7C82">
            <w:pPr>
              <w:pStyle w:val="Bezmezer"/>
              <w:rPr>
                <w:rFonts w:ascii="Times New Roman" w:hAnsi="Times New Roman" w:cs="Times New Roman"/>
                <w:b/>
                <w:sz w:val="24"/>
                <w:szCs w:val="24"/>
              </w:rPr>
            </w:pPr>
          </w:p>
        </w:tc>
      </w:tr>
      <w:tr w:rsidR="000374A3" w14:paraId="747D36F1" w14:textId="2EE6C610" w:rsidTr="00B1186F">
        <w:tc>
          <w:tcPr>
            <w:tcW w:w="3114" w:type="dxa"/>
          </w:tcPr>
          <w:p w14:paraId="3C2EDADC" w14:textId="77777777" w:rsidR="000374A3" w:rsidRDefault="000374A3" w:rsidP="007C7C82">
            <w:pPr>
              <w:pStyle w:val="Bezmezer"/>
              <w:rPr>
                <w:rFonts w:ascii="Times New Roman" w:hAnsi="Times New Roman" w:cs="Times New Roman"/>
                <w:b/>
                <w:sz w:val="24"/>
                <w:szCs w:val="24"/>
              </w:rPr>
            </w:pPr>
          </w:p>
        </w:tc>
        <w:tc>
          <w:tcPr>
            <w:tcW w:w="2551" w:type="dxa"/>
          </w:tcPr>
          <w:p w14:paraId="6C8F0A0D" w14:textId="77777777" w:rsidR="000374A3" w:rsidRDefault="000374A3" w:rsidP="007C7C82">
            <w:pPr>
              <w:pStyle w:val="Bezmezer"/>
              <w:rPr>
                <w:rFonts w:ascii="Times New Roman" w:hAnsi="Times New Roman" w:cs="Times New Roman"/>
                <w:b/>
                <w:sz w:val="24"/>
                <w:szCs w:val="24"/>
              </w:rPr>
            </w:pPr>
          </w:p>
        </w:tc>
        <w:tc>
          <w:tcPr>
            <w:tcW w:w="1985" w:type="dxa"/>
          </w:tcPr>
          <w:p w14:paraId="468196A6" w14:textId="77777777" w:rsidR="000374A3" w:rsidRDefault="000374A3" w:rsidP="007C7C82">
            <w:pPr>
              <w:pStyle w:val="Bezmezer"/>
              <w:rPr>
                <w:rFonts w:ascii="Times New Roman" w:hAnsi="Times New Roman" w:cs="Times New Roman"/>
                <w:b/>
                <w:sz w:val="24"/>
                <w:szCs w:val="24"/>
              </w:rPr>
            </w:pPr>
          </w:p>
        </w:tc>
        <w:tc>
          <w:tcPr>
            <w:tcW w:w="1978" w:type="dxa"/>
          </w:tcPr>
          <w:p w14:paraId="66493238" w14:textId="77777777" w:rsidR="000374A3" w:rsidRDefault="000374A3" w:rsidP="007C7C82">
            <w:pPr>
              <w:pStyle w:val="Bezmezer"/>
              <w:rPr>
                <w:rFonts w:ascii="Times New Roman" w:hAnsi="Times New Roman" w:cs="Times New Roman"/>
                <w:b/>
                <w:sz w:val="24"/>
                <w:szCs w:val="24"/>
              </w:rPr>
            </w:pPr>
          </w:p>
        </w:tc>
      </w:tr>
      <w:tr w:rsidR="000374A3" w14:paraId="1DC57CDD" w14:textId="21188974" w:rsidTr="00B1186F">
        <w:tc>
          <w:tcPr>
            <w:tcW w:w="3114" w:type="dxa"/>
          </w:tcPr>
          <w:p w14:paraId="02B1B730" w14:textId="77777777" w:rsidR="000374A3" w:rsidRDefault="000374A3" w:rsidP="007C7C82">
            <w:pPr>
              <w:pStyle w:val="Bezmezer"/>
              <w:rPr>
                <w:rFonts w:ascii="Times New Roman" w:hAnsi="Times New Roman" w:cs="Times New Roman"/>
                <w:b/>
                <w:sz w:val="24"/>
                <w:szCs w:val="24"/>
              </w:rPr>
            </w:pPr>
          </w:p>
        </w:tc>
        <w:tc>
          <w:tcPr>
            <w:tcW w:w="2551" w:type="dxa"/>
          </w:tcPr>
          <w:p w14:paraId="76CD54D2" w14:textId="77777777" w:rsidR="000374A3" w:rsidRDefault="000374A3" w:rsidP="007C7C82">
            <w:pPr>
              <w:pStyle w:val="Bezmezer"/>
              <w:rPr>
                <w:rFonts w:ascii="Times New Roman" w:hAnsi="Times New Roman" w:cs="Times New Roman"/>
                <w:b/>
                <w:sz w:val="24"/>
                <w:szCs w:val="24"/>
              </w:rPr>
            </w:pPr>
          </w:p>
        </w:tc>
        <w:tc>
          <w:tcPr>
            <w:tcW w:w="1985" w:type="dxa"/>
          </w:tcPr>
          <w:p w14:paraId="3E3BF8D3" w14:textId="77777777" w:rsidR="000374A3" w:rsidRDefault="000374A3" w:rsidP="007C7C82">
            <w:pPr>
              <w:pStyle w:val="Bezmezer"/>
              <w:rPr>
                <w:rFonts w:ascii="Times New Roman" w:hAnsi="Times New Roman" w:cs="Times New Roman"/>
                <w:b/>
                <w:sz w:val="24"/>
                <w:szCs w:val="24"/>
              </w:rPr>
            </w:pPr>
          </w:p>
        </w:tc>
        <w:tc>
          <w:tcPr>
            <w:tcW w:w="1978" w:type="dxa"/>
          </w:tcPr>
          <w:p w14:paraId="455DEB53" w14:textId="77777777" w:rsidR="000374A3" w:rsidRDefault="000374A3" w:rsidP="007C7C82">
            <w:pPr>
              <w:pStyle w:val="Bezmezer"/>
              <w:rPr>
                <w:rFonts w:ascii="Times New Roman" w:hAnsi="Times New Roman" w:cs="Times New Roman"/>
                <w:b/>
                <w:sz w:val="24"/>
                <w:szCs w:val="24"/>
              </w:rPr>
            </w:pPr>
          </w:p>
        </w:tc>
      </w:tr>
      <w:tr w:rsidR="000374A3" w14:paraId="41E58D0A" w14:textId="3F19B43B" w:rsidTr="00B1186F">
        <w:tc>
          <w:tcPr>
            <w:tcW w:w="3114" w:type="dxa"/>
          </w:tcPr>
          <w:p w14:paraId="3C53E554" w14:textId="77777777" w:rsidR="000374A3" w:rsidRDefault="000374A3" w:rsidP="007C7C82">
            <w:pPr>
              <w:pStyle w:val="Bezmezer"/>
              <w:rPr>
                <w:rFonts w:ascii="Times New Roman" w:hAnsi="Times New Roman" w:cs="Times New Roman"/>
                <w:b/>
                <w:sz w:val="24"/>
                <w:szCs w:val="24"/>
              </w:rPr>
            </w:pPr>
          </w:p>
        </w:tc>
        <w:tc>
          <w:tcPr>
            <w:tcW w:w="2551" w:type="dxa"/>
          </w:tcPr>
          <w:p w14:paraId="7991A672" w14:textId="77777777" w:rsidR="000374A3" w:rsidRDefault="000374A3" w:rsidP="007C7C82">
            <w:pPr>
              <w:pStyle w:val="Bezmezer"/>
              <w:rPr>
                <w:rFonts w:ascii="Times New Roman" w:hAnsi="Times New Roman" w:cs="Times New Roman"/>
                <w:b/>
                <w:sz w:val="24"/>
                <w:szCs w:val="24"/>
              </w:rPr>
            </w:pPr>
          </w:p>
        </w:tc>
        <w:tc>
          <w:tcPr>
            <w:tcW w:w="1985" w:type="dxa"/>
          </w:tcPr>
          <w:p w14:paraId="63AB68EF" w14:textId="77777777" w:rsidR="000374A3" w:rsidRDefault="000374A3" w:rsidP="007C7C82">
            <w:pPr>
              <w:pStyle w:val="Bezmezer"/>
              <w:rPr>
                <w:rFonts w:ascii="Times New Roman" w:hAnsi="Times New Roman" w:cs="Times New Roman"/>
                <w:b/>
                <w:sz w:val="24"/>
                <w:szCs w:val="24"/>
              </w:rPr>
            </w:pPr>
          </w:p>
        </w:tc>
        <w:tc>
          <w:tcPr>
            <w:tcW w:w="1978" w:type="dxa"/>
          </w:tcPr>
          <w:p w14:paraId="5824168C" w14:textId="77777777" w:rsidR="000374A3" w:rsidRDefault="000374A3" w:rsidP="007C7C82">
            <w:pPr>
              <w:pStyle w:val="Bezmezer"/>
              <w:rPr>
                <w:rFonts w:ascii="Times New Roman" w:hAnsi="Times New Roman" w:cs="Times New Roman"/>
                <w:b/>
                <w:sz w:val="24"/>
                <w:szCs w:val="24"/>
              </w:rPr>
            </w:pPr>
          </w:p>
        </w:tc>
      </w:tr>
    </w:tbl>
    <w:p w14:paraId="69BBF65E" w14:textId="77777777" w:rsidR="000374A3" w:rsidRDefault="000374A3" w:rsidP="007C7C82">
      <w:pPr>
        <w:pStyle w:val="Bezmezer"/>
        <w:rPr>
          <w:rFonts w:ascii="Times New Roman" w:hAnsi="Times New Roman" w:cs="Times New Roman"/>
          <w:b/>
          <w:sz w:val="24"/>
          <w:szCs w:val="24"/>
        </w:rPr>
      </w:pPr>
    </w:p>
    <w:p w14:paraId="1526D21F" w14:textId="77777777" w:rsidR="00981F5E" w:rsidRDefault="00981F5E" w:rsidP="000867D0">
      <w:pPr>
        <w:jc w:val="both"/>
        <w:rPr>
          <w:rFonts w:cs="Times New Roman"/>
        </w:rPr>
      </w:pPr>
    </w:p>
    <w:p w14:paraId="00589DE0" w14:textId="711941A3" w:rsidR="000374A3" w:rsidRPr="00B1186F" w:rsidRDefault="000374A3" w:rsidP="000867D0">
      <w:pPr>
        <w:jc w:val="both"/>
        <w:rPr>
          <w:rFonts w:cs="Times New Roman"/>
          <w:i/>
        </w:rPr>
      </w:pPr>
      <w:r>
        <w:rPr>
          <w:rFonts w:cs="Times New Roman"/>
        </w:rPr>
        <w:t>Mateřská</w:t>
      </w:r>
      <w:r w:rsidR="007C7C82" w:rsidRPr="00D273F4">
        <w:rPr>
          <w:rFonts w:cs="Times New Roman"/>
        </w:rPr>
        <w:t xml:space="preserve"> škola</w:t>
      </w:r>
      <w:r w:rsidR="00BA622D">
        <w:rPr>
          <w:rFonts w:cs="Times New Roman"/>
        </w:rPr>
        <w:t xml:space="preserve"> Lutopecny, okres Kroměříž</w:t>
      </w:r>
      <w:r w:rsidR="007C7C82" w:rsidRPr="00D273F4">
        <w:rPr>
          <w:rFonts w:cs="Times New Roman"/>
        </w:rPr>
        <w:t xml:space="preserve"> je správcem osobních údajů</w:t>
      </w:r>
      <w:r w:rsidR="007C7C82" w:rsidRPr="00183BE4">
        <w:rPr>
          <w:rFonts w:cs="Times New Roman"/>
        </w:rPr>
        <w:t>. Informace o </w:t>
      </w:r>
      <w:r w:rsidR="007C7C82" w:rsidRPr="00D273F4">
        <w:rPr>
          <w:rFonts w:cs="Times New Roman"/>
        </w:rPr>
        <w:t xml:space="preserve">zpracování </w:t>
      </w:r>
      <w:r w:rsidR="007C7C82" w:rsidRPr="00D273F4">
        <w:rPr>
          <w:rFonts w:cs="Times New Roman"/>
        </w:rPr>
        <w:lastRenderedPageBreak/>
        <w:t xml:space="preserve">svých osobních údajů naleznete na </w:t>
      </w:r>
      <w:r w:rsidR="00BA622D">
        <w:rPr>
          <w:rFonts w:cs="Times New Roman"/>
        </w:rPr>
        <w:t>www.mslutopecny.cz</w:t>
      </w:r>
    </w:p>
    <w:p w14:paraId="3D720BDA" w14:textId="77777777" w:rsidR="00981F5E" w:rsidRDefault="00981F5E" w:rsidP="000867D0">
      <w:pPr>
        <w:jc w:val="both"/>
        <w:rPr>
          <w:rFonts w:cs="Times New Roman"/>
        </w:rPr>
      </w:pPr>
    </w:p>
    <w:p w14:paraId="6291B858" w14:textId="77777777" w:rsidR="00981F5E" w:rsidRDefault="00981F5E" w:rsidP="000867D0">
      <w:pPr>
        <w:jc w:val="both"/>
        <w:rPr>
          <w:rFonts w:cs="Times New Roman"/>
        </w:rPr>
      </w:pPr>
    </w:p>
    <w:p w14:paraId="5F35A5A1" w14:textId="5B3D87DB" w:rsidR="007C7C82" w:rsidRDefault="000867D0" w:rsidP="000867D0">
      <w:pPr>
        <w:jc w:val="both"/>
        <w:rPr>
          <w:rFonts w:cs="Times New Roman"/>
        </w:rPr>
      </w:pPr>
      <w:r w:rsidRPr="00703CF1">
        <w:rPr>
          <w:rFonts w:cs="Times New Roman"/>
        </w:rPr>
        <w:t>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124498D3" w14:textId="6CA78F39" w:rsidR="00981F5E" w:rsidRDefault="00981F5E" w:rsidP="000867D0">
      <w:pPr>
        <w:jc w:val="both"/>
        <w:rPr>
          <w:rFonts w:cs="Times New Roman"/>
        </w:rPr>
      </w:pP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5"/>
      </w:r>
      <w:r w:rsidRPr="00B9774B">
        <w:rPr>
          <w:rFonts w:cs="Times New Roman"/>
          <w:b/>
        </w:rPr>
        <w:t>: …………………………………………</w:t>
      </w:r>
    </w:p>
    <w:sectPr w:rsidR="00DA38F9" w:rsidRPr="00B9774B" w:rsidSect="00E30DF8">
      <w:headerReference w:type="even" r:id="rId8"/>
      <w:headerReference w:type="default" r:id="rId9"/>
      <w:footerReference w:type="even" r:id="rId10"/>
      <w:footerReference w:type="default" r:id="rId11"/>
      <w:headerReference w:type="first" r:id="rId12"/>
      <w:footerReference w:type="first" r:id="rId13"/>
      <w:pgSz w:w="11906" w:h="16838"/>
      <w:pgMar w:top="3366"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7874" w14:textId="77777777" w:rsidR="00E30DF8" w:rsidRDefault="00E30DF8">
      <w:r>
        <w:separator/>
      </w:r>
    </w:p>
  </w:endnote>
  <w:endnote w:type="continuationSeparator" w:id="0">
    <w:p w14:paraId="6CDC3C52" w14:textId="77777777" w:rsidR="00E30DF8" w:rsidRDefault="00E3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B965" w14:textId="77777777" w:rsidR="00580AB7" w:rsidRDefault="00580AB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011B" w14:textId="77777777" w:rsidR="00580AB7" w:rsidRDefault="00580A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8885" w14:textId="77777777" w:rsidR="00E30DF8" w:rsidRDefault="00E30DF8">
      <w:r>
        <w:separator/>
      </w:r>
    </w:p>
  </w:footnote>
  <w:footnote w:type="continuationSeparator" w:id="0">
    <w:p w14:paraId="46064B87" w14:textId="77777777" w:rsidR="00E30DF8" w:rsidRDefault="00E30DF8">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0" w:name="_Hlk2023759"/>
      <w:r w:rsidRPr="000867D0">
        <w:rPr>
          <w:rFonts w:ascii="Times New Roman" w:hAnsi="Times New Roman"/>
        </w:rPr>
        <w:t>Např. poštovní adresa, datová schránka.</w:t>
      </w:r>
      <w:bookmarkEnd w:id="0"/>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1"/>
    </w:p>
  </w:footnote>
  <w:footnote w:id="3">
    <w:p w14:paraId="32E63B47" w14:textId="2DDBB4E5" w:rsidR="00981F5E" w:rsidRPr="00794E0D" w:rsidRDefault="00981F5E" w:rsidP="00794E0D">
      <w:pPr>
        <w:jc w:val="both"/>
        <w:rPr>
          <w:color w:val="000000" w:themeColor="text1"/>
          <w:sz w:val="20"/>
        </w:rPr>
      </w:pPr>
      <w:r>
        <w:rPr>
          <w:rStyle w:val="Znakapoznpodarou"/>
        </w:rPr>
        <w:footnoteRef/>
      </w:r>
      <w:r>
        <w:t xml:space="preserve"> </w:t>
      </w:r>
      <w:r w:rsidRPr="00981F5E">
        <w:rPr>
          <w:color w:val="000000" w:themeColor="text1"/>
          <w:sz w:val="20"/>
        </w:rPr>
        <w:t xml:space="preserve">Zákonný zástupce je srozuměn, že </w:t>
      </w:r>
      <w:r w:rsidR="001D6670">
        <w:rPr>
          <w:color w:val="000000" w:themeColor="text1"/>
          <w:sz w:val="20"/>
        </w:rPr>
        <w:t xml:space="preserve">do předání a </w:t>
      </w:r>
      <w:r w:rsidRPr="00981F5E">
        <w:rPr>
          <w:color w:val="000000" w:themeColor="text1"/>
          <w:sz w:val="20"/>
        </w:rPr>
        <w:t xml:space="preserve">od </w:t>
      </w:r>
      <w:r w:rsidR="00CB3220">
        <w:rPr>
          <w:color w:val="000000" w:themeColor="text1"/>
          <w:sz w:val="20"/>
        </w:rPr>
        <w:t>vyzvednutí</w:t>
      </w:r>
      <w:r w:rsidR="00CB3220" w:rsidRPr="00981F5E">
        <w:rPr>
          <w:color w:val="000000" w:themeColor="text1"/>
          <w:sz w:val="20"/>
        </w:rPr>
        <w:t xml:space="preserve"> </w:t>
      </w:r>
      <w:r w:rsidRPr="00981F5E">
        <w:rPr>
          <w:color w:val="000000" w:themeColor="text1"/>
          <w:sz w:val="20"/>
        </w:rPr>
        <w:t xml:space="preserve">dítěte z mateřské školy </w:t>
      </w:r>
      <w:r w:rsidR="001D6670">
        <w:rPr>
          <w:color w:val="000000" w:themeColor="text1"/>
          <w:sz w:val="20"/>
        </w:rPr>
        <w:t>m</w:t>
      </w:r>
      <w:r w:rsidR="001D6670" w:rsidRPr="00981F5E">
        <w:rPr>
          <w:color w:val="000000" w:themeColor="text1"/>
          <w:sz w:val="20"/>
        </w:rPr>
        <w:t xml:space="preserve">á </w:t>
      </w:r>
      <w:r w:rsidRPr="00981F5E">
        <w:rPr>
          <w:color w:val="000000" w:themeColor="text1"/>
          <w:sz w:val="20"/>
        </w:rPr>
        <w:t xml:space="preserve">veškerou odpovědnost za dítě jím pověřená osoba. Zaměstnanci mateřské školy odpovídají za dítě, které bylo řádně do mateřské školy přivedeno </w:t>
      </w:r>
      <w:r w:rsidR="00794E0D">
        <w:rPr>
          <w:color w:val="000000" w:themeColor="text1"/>
          <w:sz w:val="20"/>
        </w:rPr>
        <w:br/>
      </w:r>
      <w:r w:rsidRPr="00981F5E">
        <w:rPr>
          <w:color w:val="000000" w:themeColor="text1"/>
          <w:sz w:val="20"/>
        </w:rPr>
        <w:t xml:space="preserve">a osobně předáno učiteli mateřské školy do třídy a neodpovídají za bezpečnost dítěte a ochranu jeho zdraví </w:t>
      </w:r>
      <w:r w:rsidR="001D6670">
        <w:rPr>
          <w:color w:val="000000" w:themeColor="text1"/>
          <w:sz w:val="20"/>
        </w:rPr>
        <w:t>před předáním</w:t>
      </w:r>
      <w:r w:rsidR="00CB3220">
        <w:rPr>
          <w:color w:val="000000" w:themeColor="text1"/>
          <w:sz w:val="20"/>
        </w:rPr>
        <w:t xml:space="preserve"> a</w:t>
      </w:r>
      <w:r w:rsidR="001D6670">
        <w:rPr>
          <w:color w:val="000000" w:themeColor="text1"/>
          <w:sz w:val="20"/>
        </w:rPr>
        <w:t xml:space="preserve"> </w:t>
      </w:r>
      <w:r w:rsidR="00CB3220" w:rsidRPr="00981F5E">
        <w:rPr>
          <w:color w:val="000000" w:themeColor="text1"/>
          <w:sz w:val="20"/>
        </w:rPr>
        <w:t xml:space="preserve">po </w:t>
      </w:r>
      <w:r w:rsidR="00CB3220">
        <w:rPr>
          <w:color w:val="000000" w:themeColor="text1"/>
          <w:sz w:val="20"/>
        </w:rPr>
        <w:t>vyzvednutí</w:t>
      </w:r>
      <w:r w:rsidR="00CB3220" w:rsidRPr="00981F5E">
        <w:rPr>
          <w:color w:val="000000" w:themeColor="text1"/>
          <w:sz w:val="20"/>
        </w:rPr>
        <w:t xml:space="preserve"> </w:t>
      </w:r>
      <w:r w:rsidR="001D6670">
        <w:rPr>
          <w:color w:val="000000" w:themeColor="text1"/>
          <w:sz w:val="20"/>
        </w:rPr>
        <w:t>pověřenou osobou</w:t>
      </w:r>
      <w:r w:rsidRPr="00981F5E">
        <w:rPr>
          <w:color w:val="000000" w:themeColor="text1"/>
          <w:sz w:val="20"/>
        </w:rPr>
        <w:t>.</w:t>
      </w:r>
      <w:r w:rsidR="00794E0D">
        <w:rPr>
          <w:color w:val="000000" w:themeColor="text1"/>
          <w:sz w:val="20"/>
        </w:rPr>
        <w:t xml:space="preserve"> </w:t>
      </w:r>
      <w:r w:rsidRPr="00981F5E">
        <w:rPr>
          <w:color w:val="000000" w:themeColor="text1"/>
          <w:sz w:val="20"/>
        </w:rPr>
        <w:t>Zákonní zástupci zajistí, aby pověřené osoby byly poučeny o dodržování pokynů týkající</w:t>
      </w:r>
      <w:r w:rsidR="00794E0D">
        <w:rPr>
          <w:color w:val="000000" w:themeColor="text1"/>
          <w:sz w:val="20"/>
        </w:rPr>
        <w:t>ch</w:t>
      </w:r>
      <w:r w:rsidRPr="00981F5E">
        <w:rPr>
          <w:color w:val="000000" w:themeColor="text1"/>
          <w:sz w:val="20"/>
        </w:rPr>
        <w:t xml:space="preserve"> se předávání a </w:t>
      </w:r>
      <w:r w:rsidR="00CB3220">
        <w:rPr>
          <w:color w:val="000000" w:themeColor="text1"/>
          <w:sz w:val="20"/>
        </w:rPr>
        <w:t>vyzvednu</w:t>
      </w:r>
      <w:r w:rsidR="00CB3220" w:rsidRPr="00981F5E">
        <w:rPr>
          <w:color w:val="000000" w:themeColor="text1"/>
          <w:sz w:val="20"/>
        </w:rPr>
        <w:t xml:space="preserve">tí </w:t>
      </w:r>
      <w:r w:rsidRPr="00981F5E">
        <w:rPr>
          <w:color w:val="000000" w:themeColor="text1"/>
          <w:sz w:val="20"/>
        </w:rPr>
        <w:t>dětí v mateřské škole.</w:t>
      </w:r>
      <w:r w:rsidR="00794E0D">
        <w:rPr>
          <w:color w:val="000000" w:themeColor="text1"/>
          <w:sz w:val="20"/>
        </w:rPr>
        <w:t xml:space="preserve"> </w:t>
      </w:r>
      <w:r w:rsidRPr="00981F5E">
        <w:rPr>
          <w:color w:val="000000" w:themeColor="text1"/>
          <w:sz w:val="20"/>
        </w:rPr>
        <w:t xml:space="preserve">Zákonný zástupce dítěte bere na vědomí, že učitel mateřské školy je oprávněn prověřit údaje </w:t>
      </w:r>
      <w:r w:rsidR="00794E0D" w:rsidRPr="00981F5E">
        <w:rPr>
          <w:color w:val="000000" w:themeColor="text1"/>
          <w:sz w:val="20"/>
        </w:rPr>
        <w:t xml:space="preserve">uvedené </w:t>
      </w:r>
      <w:r w:rsidRPr="00981F5E">
        <w:rPr>
          <w:color w:val="000000" w:themeColor="text1"/>
          <w:sz w:val="20"/>
        </w:rPr>
        <w:t xml:space="preserve">na pověření. Pokud pověřená osoba odmítne </w:t>
      </w:r>
      <w:proofErr w:type="spellStart"/>
      <w:r w:rsidRPr="00981F5E">
        <w:rPr>
          <w:color w:val="000000" w:themeColor="text1"/>
          <w:sz w:val="20"/>
        </w:rPr>
        <w:t>součinost</w:t>
      </w:r>
      <w:proofErr w:type="spellEnd"/>
      <w:r w:rsidRPr="00981F5E">
        <w:rPr>
          <w:color w:val="000000" w:themeColor="text1"/>
          <w:sz w:val="20"/>
        </w:rPr>
        <w:t xml:space="preserve"> při kontrole jeho osobních údajů, nebude dítě </w:t>
      </w:r>
      <w:proofErr w:type="spellStart"/>
      <w:proofErr w:type="gramStart"/>
      <w:r w:rsidRPr="00981F5E">
        <w:rPr>
          <w:color w:val="000000" w:themeColor="text1"/>
          <w:sz w:val="20"/>
        </w:rPr>
        <w:t>předáno.V</w:t>
      </w:r>
      <w:proofErr w:type="spellEnd"/>
      <w:proofErr w:type="gramEnd"/>
      <w:r w:rsidRPr="00981F5E">
        <w:rPr>
          <w:color w:val="000000" w:themeColor="text1"/>
          <w:sz w:val="20"/>
        </w:rPr>
        <w:t xml:space="preserve"> případě, že pověřenou osobou je </w:t>
      </w:r>
      <w:r w:rsidRPr="00981F5E">
        <w:rPr>
          <w:b/>
          <w:color w:val="000000" w:themeColor="text1"/>
          <w:sz w:val="20"/>
        </w:rPr>
        <w:t>osoba nezletilá</w:t>
      </w:r>
      <w:r w:rsidRPr="00981F5E">
        <w:rPr>
          <w:color w:val="000000" w:themeColor="text1"/>
          <w:sz w:val="20"/>
        </w:rPr>
        <w:t>, zákonný zástupce prohlašuje, že právní jednání</w:t>
      </w:r>
      <w:r w:rsidR="00245C3C">
        <w:rPr>
          <w:color w:val="000000" w:themeColor="text1"/>
          <w:sz w:val="20"/>
        </w:rPr>
        <w:t xml:space="preserve"> v podobě</w:t>
      </w:r>
      <w:r w:rsidR="001D6670">
        <w:rPr>
          <w:color w:val="000000" w:themeColor="text1"/>
          <w:sz w:val="20"/>
        </w:rPr>
        <w:t xml:space="preserve"> předání či</w:t>
      </w:r>
      <w:r w:rsidRPr="00981F5E">
        <w:rPr>
          <w:color w:val="000000" w:themeColor="text1"/>
          <w:sz w:val="20"/>
        </w:rPr>
        <w:t xml:space="preserve"> </w:t>
      </w:r>
      <w:r w:rsidR="00CB3220">
        <w:rPr>
          <w:color w:val="000000" w:themeColor="text1"/>
          <w:sz w:val="20"/>
        </w:rPr>
        <w:t>vyzvednu</w:t>
      </w:r>
      <w:r w:rsidR="00CB3220" w:rsidRPr="00981F5E">
        <w:rPr>
          <w:color w:val="000000" w:themeColor="text1"/>
          <w:sz w:val="20"/>
        </w:rPr>
        <w:t xml:space="preserve">tí </w:t>
      </w:r>
      <w:r w:rsidRPr="00981F5E">
        <w:rPr>
          <w:color w:val="000000" w:themeColor="text1"/>
          <w:sz w:val="20"/>
        </w:rPr>
        <w:t>dítěte z mateřské školy, k němuž nezletilou osobu pověřil, je přiměřen</w:t>
      </w:r>
      <w:r w:rsidR="001D6670">
        <w:rPr>
          <w:color w:val="000000" w:themeColor="text1"/>
          <w:sz w:val="20"/>
        </w:rPr>
        <w:t>é</w:t>
      </w:r>
      <w:r w:rsidRPr="00981F5E">
        <w:rPr>
          <w:color w:val="000000" w:themeColor="text1"/>
          <w:sz w:val="20"/>
        </w:rPr>
        <w:t xml:space="preserve"> je</w:t>
      </w:r>
      <w:r w:rsidR="006F0EB6">
        <w:rPr>
          <w:color w:val="000000" w:themeColor="text1"/>
          <w:sz w:val="20"/>
        </w:rPr>
        <w:t>jí</w:t>
      </w:r>
      <w:r w:rsidRPr="00981F5E">
        <w:rPr>
          <w:color w:val="000000" w:themeColor="text1"/>
          <w:sz w:val="20"/>
        </w:rPr>
        <w:t xml:space="preserve"> rozumové, mravní a volní vyspělosti.</w:t>
      </w:r>
      <w:r w:rsidRPr="00981F5E">
        <w:rPr>
          <w:rFonts w:cs="Times New Roman"/>
          <w:b/>
          <w:color w:val="000000" w:themeColor="text1"/>
          <w:sz w:val="20"/>
        </w:rPr>
        <w:t xml:space="preserve"> </w:t>
      </w:r>
    </w:p>
  </w:footnote>
  <w:footnote w:id="4">
    <w:p w14:paraId="64B071E9" w14:textId="3D09808B" w:rsidR="00EF7200" w:rsidRPr="000374A3" w:rsidRDefault="000374A3" w:rsidP="00794E0D">
      <w:pPr>
        <w:pStyle w:val="Textpoznpodarou"/>
        <w:jc w:val="both"/>
        <w:rPr>
          <w:rFonts w:ascii="Times New Roman" w:hAnsi="Times New Roman"/>
        </w:rPr>
      </w:pPr>
      <w:r>
        <w:rPr>
          <w:rStyle w:val="Znakapoznpodarou"/>
        </w:rPr>
        <w:footnoteRef/>
      </w:r>
      <w:r>
        <w:t xml:space="preserve"> </w:t>
      </w:r>
      <w:r w:rsidRPr="000374A3">
        <w:rPr>
          <w:rFonts w:ascii="Times New Roman" w:hAnsi="Times New Roman"/>
        </w:rPr>
        <w:t xml:space="preserve">Uveďte </w:t>
      </w:r>
      <w:r w:rsidR="00B1186F">
        <w:rPr>
          <w:rFonts w:ascii="Times New Roman" w:hAnsi="Times New Roman"/>
        </w:rPr>
        <w:t>jednu z následujících možností</w:t>
      </w:r>
      <w:r w:rsidRPr="000374A3">
        <w:rPr>
          <w:rFonts w:ascii="Times New Roman" w:hAnsi="Times New Roman"/>
        </w:rPr>
        <w:t xml:space="preserve">: </w:t>
      </w:r>
      <w:r w:rsidR="00EF7200">
        <w:rPr>
          <w:rFonts w:ascii="Times New Roman" w:hAnsi="Times New Roman"/>
        </w:rPr>
        <w:t xml:space="preserve">„trvale“ - </w:t>
      </w:r>
      <w:r w:rsidR="00EF7200" w:rsidRPr="000374A3">
        <w:rPr>
          <w:rFonts w:ascii="Times New Roman" w:hAnsi="Times New Roman"/>
        </w:rPr>
        <w:t>po celou dobu školní docházky</w:t>
      </w:r>
      <w:r w:rsidR="00EF7200">
        <w:rPr>
          <w:rFonts w:ascii="Times New Roman" w:hAnsi="Times New Roman"/>
        </w:rPr>
        <w:t>; „20</w:t>
      </w:r>
      <w:r w:rsidR="00517EE1">
        <w:rPr>
          <w:rFonts w:ascii="Times New Roman" w:hAnsi="Times New Roman"/>
        </w:rPr>
        <w:t>24</w:t>
      </w:r>
      <w:r w:rsidR="00EF7200">
        <w:rPr>
          <w:rFonts w:ascii="Times New Roman" w:hAnsi="Times New Roman"/>
        </w:rPr>
        <w:t>/2</w:t>
      </w:r>
      <w:r w:rsidR="00517EE1">
        <w:rPr>
          <w:rFonts w:ascii="Times New Roman" w:hAnsi="Times New Roman"/>
        </w:rPr>
        <w:t>5</w:t>
      </w:r>
      <w:r w:rsidR="00EF7200">
        <w:rPr>
          <w:rFonts w:ascii="Times New Roman" w:hAnsi="Times New Roman"/>
        </w:rPr>
        <w:t xml:space="preserve">“ - </w:t>
      </w:r>
      <w:r w:rsidR="00EF7200" w:rsidRPr="000374A3">
        <w:rPr>
          <w:rFonts w:ascii="Times New Roman" w:hAnsi="Times New Roman"/>
        </w:rPr>
        <w:t>po určitý školní rok</w:t>
      </w:r>
      <w:r w:rsidR="00EF7200">
        <w:rPr>
          <w:rFonts w:ascii="Times New Roman" w:hAnsi="Times New Roman"/>
        </w:rPr>
        <w:t>;</w:t>
      </w:r>
      <w:r w:rsidR="00EF7200" w:rsidRPr="000374A3">
        <w:rPr>
          <w:rFonts w:ascii="Times New Roman" w:hAnsi="Times New Roman"/>
        </w:rPr>
        <w:t xml:space="preserve">  </w:t>
      </w:r>
      <w:r w:rsidR="00794E0D">
        <w:rPr>
          <w:rFonts w:ascii="Times New Roman" w:hAnsi="Times New Roman"/>
        </w:rPr>
        <w:br/>
      </w:r>
      <w:r w:rsidR="00EF7200">
        <w:rPr>
          <w:rFonts w:ascii="Times New Roman" w:hAnsi="Times New Roman"/>
        </w:rPr>
        <w:t>„od DD.MM.</w:t>
      </w:r>
      <w:r w:rsidR="00EF7200" w:rsidRPr="00FA1E0F">
        <w:rPr>
          <w:rFonts w:ascii="Times New Roman" w:hAnsi="Times New Roman"/>
        </w:rPr>
        <w:t xml:space="preserve"> </w:t>
      </w:r>
      <w:r w:rsidR="00EF7200">
        <w:rPr>
          <w:rFonts w:ascii="Times New Roman" w:hAnsi="Times New Roman"/>
        </w:rPr>
        <w:t>do</w:t>
      </w:r>
      <w:r w:rsidR="00EF7200" w:rsidRPr="000374A3">
        <w:rPr>
          <w:rFonts w:ascii="Times New Roman" w:hAnsi="Times New Roman"/>
        </w:rPr>
        <w:t xml:space="preserve"> </w:t>
      </w:r>
      <w:r w:rsidR="00EF7200">
        <w:rPr>
          <w:rFonts w:ascii="Times New Roman" w:hAnsi="Times New Roman"/>
        </w:rPr>
        <w:t>DD.MM.</w:t>
      </w:r>
      <w:r w:rsidR="00EF7200" w:rsidRPr="00FA1E0F">
        <w:rPr>
          <w:rFonts w:ascii="Times New Roman" w:hAnsi="Times New Roman"/>
        </w:rPr>
        <w:t xml:space="preserve"> </w:t>
      </w:r>
      <w:r w:rsidR="00EF7200">
        <w:rPr>
          <w:rFonts w:ascii="Times New Roman" w:hAnsi="Times New Roman"/>
        </w:rPr>
        <w:t xml:space="preserve">RRRR“ – v </w:t>
      </w:r>
      <w:r w:rsidR="00EF7200" w:rsidRPr="000374A3">
        <w:rPr>
          <w:rFonts w:ascii="Times New Roman" w:hAnsi="Times New Roman"/>
        </w:rPr>
        <w:t>určitém období</w:t>
      </w:r>
      <w:r w:rsidR="00EF7200">
        <w:rPr>
          <w:rFonts w:ascii="Times New Roman" w:hAnsi="Times New Roman"/>
        </w:rPr>
        <w:t>;</w:t>
      </w:r>
      <w:r w:rsidR="00EF7200" w:rsidRPr="000374A3">
        <w:rPr>
          <w:rFonts w:ascii="Times New Roman" w:hAnsi="Times New Roman"/>
        </w:rPr>
        <w:t xml:space="preserve"> </w:t>
      </w:r>
      <w:r w:rsidR="00EF7200">
        <w:rPr>
          <w:rFonts w:ascii="Times New Roman" w:hAnsi="Times New Roman"/>
        </w:rPr>
        <w:t xml:space="preserve">„DD.MM.RRRR“ - </w:t>
      </w:r>
      <w:r w:rsidR="00EF7200" w:rsidRPr="000374A3">
        <w:rPr>
          <w:rFonts w:ascii="Times New Roman" w:hAnsi="Times New Roman"/>
        </w:rPr>
        <w:t>v konkrétní den.</w:t>
      </w:r>
    </w:p>
    <w:p w14:paraId="43D38ED2" w14:textId="6135B6BE" w:rsidR="000374A3" w:rsidRPr="000374A3" w:rsidRDefault="000374A3">
      <w:pPr>
        <w:pStyle w:val="Textpoznpodarou"/>
        <w:rPr>
          <w:rFonts w:ascii="Times New Roman" w:hAnsi="Times New Roman"/>
        </w:rPr>
      </w:pPr>
      <w:r w:rsidRPr="000374A3">
        <w:rPr>
          <w:rFonts w:ascii="Times New Roman" w:hAnsi="Times New Roman"/>
        </w:rPr>
        <w:t>.</w:t>
      </w:r>
    </w:p>
  </w:footnote>
  <w:footnote w:id="5">
    <w:p w14:paraId="5FACEA9E" w14:textId="1C15FD1C" w:rsidR="007C7C82" w:rsidRPr="000867D0" w:rsidRDefault="007C7C82" w:rsidP="00794E0D">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že jedná se souhlasem druhého rodiče.</w:t>
      </w:r>
      <w:r w:rsidR="004B75CE"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D752" w14:textId="77777777" w:rsidR="00580AB7" w:rsidRDefault="00580A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8A9A" w14:textId="77777777" w:rsidR="009C3F17" w:rsidRDefault="009C3F17" w:rsidP="009C3F17">
    <w:pPr>
      <w:pStyle w:val="Zhlav"/>
      <w:ind w:left="-142"/>
      <w:jc w:val="right"/>
    </w:pPr>
  </w:p>
  <w:p w14:paraId="78B73EEA" w14:textId="77777777" w:rsidR="009C3F17" w:rsidRDefault="009C3F17" w:rsidP="009C3F17">
    <w:pPr>
      <w:pStyle w:val="Zhlav"/>
      <w:ind w:left="-142"/>
      <w:jc w:val="right"/>
      <w:rPr>
        <w:color w:val="3B3838" w:themeColor="background2" w:themeShade="40"/>
        <w:sz w:val="20"/>
        <w:szCs w:val="20"/>
      </w:rPr>
    </w:pPr>
    <w:r>
      <w:br/>
    </w:r>
    <w:r>
      <w:br/>
    </w:r>
    <w:r w:rsidR="008F7335" w:rsidRPr="008F7335">
      <w:rPr>
        <w:noProof/>
        <w:color w:val="3B3838" w:themeColor="background2" w:themeShade="40"/>
        <w:sz w:val="20"/>
        <w:szCs w:val="20"/>
        <w:lang w:eastAsia="cs-CZ" w:bidi="ar-SA"/>
      </w:rPr>
      <w:drawing>
        <wp:anchor distT="0" distB="0" distL="0" distR="0" simplePos="0" relativeHeight="251657728" behindDoc="1" locked="0" layoutInCell="1" allowOverlap="1" wp14:anchorId="55AEC3F1" wp14:editId="2C9FCD6B">
          <wp:simplePos x="0" y="0"/>
          <wp:positionH relativeFrom="column">
            <wp:posOffset>0</wp:posOffset>
          </wp:positionH>
          <wp:positionV relativeFrom="paragraph">
            <wp:posOffset>0</wp:posOffset>
          </wp:positionV>
          <wp:extent cx="2452370" cy="113792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2370" cy="1137920"/>
                  </a:xfrm>
                  <a:prstGeom prst="rect">
                    <a:avLst/>
                  </a:prstGeom>
                  <a:solidFill>
                    <a:srgbClr val="FFFFFF"/>
                  </a:solidFill>
                  <a:ln>
                    <a:noFill/>
                  </a:ln>
                </pic:spPr>
              </pic:pic>
            </a:graphicData>
          </a:graphic>
        </wp:anchor>
      </w:drawing>
    </w:r>
    <w:r w:rsidRPr="008F7335">
      <w:rPr>
        <w:color w:val="3B3838" w:themeColor="background2" w:themeShade="40"/>
        <w:sz w:val="20"/>
        <w:szCs w:val="20"/>
      </w:rPr>
      <w:t>SMS služby s.r.o.</w:t>
    </w:r>
  </w:p>
  <w:p w14:paraId="28F580BC" w14:textId="77777777" w:rsidR="00965F88" w:rsidRPr="008F7335" w:rsidRDefault="00965F88" w:rsidP="009C3F17">
    <w:pPr>
      <w:pStyle w:val="Zhlav"/>
      <w:ind w:left="-142"/>
      <w:jc w:val="right"/>
      <w:rPr>
        <w:color w:val="3B3838" w:themeColor="background2" w:themeShade="40"/>
        <w:sz w:val="20"/>
        <w:szCs w:val="20"/>
      </w:rPr>
    </w:pPr>
    <w:r>
      <w:rPr>
        <w:color w:val="3B3838" w:themeColor="background2" w:themeShade="40"/>
        <w:sz w:val="20"/>
        <w:szCs w:val="20"/>
      </w:rPr>
      <w:t>IČO: 067 84 771</w:t>
    </w:r>
  </w:p>
  <w:p w14:paraId="6D586B29" w14:textId="77777777" w:rsidR="009C3F17" w:rsidRPr="008F7335" w:rsidRDefault="006754F1" w:rsidP="009C3F17">
    <w:pPr>
      <w:pStyle w:val="Zhlav"/>
      <w:ind w:left="-142"/>
      <w:jc w:val="right"/>
      <w:rPr>
        <w:color w:val="3B3838" w:themeColor="background2" w:themeShade="40"/>
        <w:sz w:val="20"/>
        <w:szCs w:val="20"/>
      </w:rPr>
    </w:pPr>
    <w:r w:rsidRPr="008F7335">
      <w:rPr>
        <w:color w:val="3B3838" w:themeColor="background2" w:themeShade="40"/>
        <w:sz w:val="20"/>
        <w:szCs w:val="20"/>
      </w:rPr>
      <w:t>V R</w:t>
    </w:r>
    <w:r w:rsidR="009C3F17" w:rsidRPr="008F7335">
      <w:rPr>
        <w:color w:val="3B3838" w:themeColor="background2" w:themeShade="40"/>
        <w:sz w:val="20"/>
        <w:szCs w:val="20"/>
      </w:rPr>
      <w:t>ovinách 934/40, 140 00 Praha 4</w:t>
    </w:r>
  </w:p>
  <w:p w14:paraId="7413ECF1" w14:textId="77777777" w:rsidR="009C3F17" w:rsidRPr="008F7335" w:rsidRDefault="009C3F17" w:rsidP="009C3F17">
    <w:pPr>
      <w:pStyle w:val="Zhlav"/>
      <w:ind w:left="-142"/>
      <w:jc w:val="right"/>
      <w:rPr>
        <w:color w:val="3B3838" w:themeColor="background2" w:themeShade="40"/>
        <w:sz w:val="20"/>
        <w:szCs w:val="20"/>
      </w:rPr>
    </w:pPr>
    <w:r w:rsidRPr="008F7335">
      <w:rPr>
        <w:color w:val="3B3838" w:themeColor="background2" w:themeShade="40"/>
        <w:sz w:val="20"/>
        <w:szCs w:val="20"/>
      </w:rPr>
      <w:t>Tel: +420 723 644 867</w:t>
    </w:r>
  </w:p>
  <w:p w14:paraId="3B75CCDE" w14:textId="77777777" w:rsidR="006754F1" w:rsidRPr="008F7335" w:rsidRDefault="006754F1" w:rsidP="009C3F17">
    <w:pPr>
      <w:pStyle w:val="Zhlav"/>
      <w:ind w:left="-142"/>
      <w:jc w:val="right"/>
      <w:rPr>
        <w:color w:val="3B3838" w:themeColor="background2" w:themeShade="40"/>
        <w:sz w:val="20"/>
        <w:szCs w:val="20"/>
      </w:rPr>
    </w:pPr>
    <w:r w:rsidRPr="008F7335">
      <w:rPr>
        <w:color w:val="3B3838" w:themeColor="background2" w:themeShade="40"/>
        <w:sz w:val="20"/>
        <w:szCs w:val="20"/>
      </w:rPr>
      <w:t>E-mail: gdpr@sms-sluzby.cz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B8A2" w14:textId="77777777" w:rsidR="00580AB7" w:rsidRDefault="00580A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32745531">
    <w:abstractNumId w:val="6"/>
  </w:num>
  <w:num w:numId="2" w16cid:durableId="990864422">
    <w:abstractNumId w:val="3"/>
  </w:num>
  <w:num w:numId="3" w16cid:durableId="20516124">
    <w:abstractNumId w:val="3"/>
    <w:lvlOverride w:ilvl="0">
      <w:startOverride w:val="1"/>
    </w:lvlOverride>
  </w:num>
  <w:num w:numId="4" w16cid:durableId="1031802551">
    <w:abstractNumId w:val="3"/>
    <w:lvlOverride w:ilvl="0">
      <w:startOverride w:val="1"/>
    </w:lvlOverride>
  </w:num>
  <w:num w:numId="5" w16cid:durableId="785319712">
    <w:abstractNumId w:val="3"/>
    <w:lvlOverride w:ilvl="0">
      <w:startOverride w:val="1"/>
    </w:lvlOverride>
  </w:num>
  <w:num w:numId="6" w16cid:durableId="1963420948">
    <w:abstractNumId w:val="3"/>
    <w:lvlOverride w:ilvl="0">
      <w:startOverride w:val="1"/>
    </w:lvlOverride>
  </w:num>
  <w:num w:numId="7" w16cid:durableId="1285040866">
    <w:abstractNumId w:val="3"/>
    <w:lvlOverride w:ilvl="0">
      <w:startOverride w:val="1"/>
    </w:lvlOverride>
  </w:num>
  <w:num w:numId="8" w16cid:durableId="546188965">
    <w:abstractNumId w:val="11"/>
  </w:num>
  <w:num w:numId="9" w16cid:durableId="756369022">
    <w:abstractNumId w:val="9"/>
  </w:num>
  <w:num w:numId="10" w16cid:durableId="1828745054">
    <w:abstractNumId w:val="2"/>
  </w:num>
  <w:num w:numId="11" w16cid:durableId="1172717673">
    <w:abstractNumId w:val="7"/>
  </w:num>
  <w:num w:numId="12" w16cid:durableId="507331487">
    <w:abstractNumId w:val="0"/>
  </w:num>
  <w:num w:numId="13" w16cid:durableId="1414738017">
    <w:abstractNumId w:val="13"/>
  </w:num>
  <w:num w:numId="14" w16cid:durableId="163936695">
    <w:abstractNumId w:val="8"/>
  </w:num>
  <w:num w:numId="15" w16cid:durableId="743185715">
    <w:abstractNumId w:val="10"/>
  </w:num>
  <w:num w:numId="16" w16cid:durableId="369383464">
    <w:abstractNumId w:val="4"/>
  </w:num>
  <w:num w:numId="17" w16cid:durableId="1731614914">
    <w:abstractNumId w:val="5"/>
  </w:num>
  <w:num w:numId="18" w16cid:durableId="707725857">
    <w:abstractNumId w:val="12"/>
  </w:num>
  <w:num w:numId="19" w16cid:durableId="1782139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F9"/>
    <w:rsid w:val="00010531"/>
    <w:rsid w:val="000374A3"/>
    <w:rsid w:val="0005285A"/>
    <w:rsid w:val="000865B2"/>
    <w:rsid w:val="000867D0"/>
    <w:rsid w:val="00097867"/>
    <w:rsid w:val="00097A6F"/>
    <w:rsid w:val="000A1E9F"/>
    <w:rsid w:val="000D0D54"/>
    <w:rsid w:val="000E6575"/>
    <w:rsid w:val="000E667E"/>
    <w:rsid w:val="001215E0"/>
    <w:rsid w:val="00154DEC"/>
    <w:rsid w:val="00181558"/>
    <w:rsid w:val="00195AF0"/>
    <w:rsid w:val="001B0575"/>
    <w:rsid w:val="001C6ACE"/>
    <w:rsid w:val="001D6670"/>
    <w:rsid w:val="001F2538"/>
    <w:rsid w:val="00205FA9"/>
    <w:rsid w:val="00245C3C"/>
    <w:rsid w:val="002650A8"/>
    <w:rsid w:val="002A2CA8"/>
    <w:rsid w:val="002B2CB6"/>
    <w:rsid w:val="002B79D8"/>
    <w:rsid w:val="0033603A"/>
    <w:rsid w:val="003966CB"/>
    <w:rsid w:val="00397BFD"/>
    <w:rsid w:val="003A0951"/>
    <w:rsid w:val="003D3E63"/>
    <w:rsid w:val="003D73CC"/>
    <w:rsid w:val="003E4AA8"/>
    <w:rsid w:val="00430957"/>
    <w:rsid w:val="00456A46"/>
    <w:rsid w:val="004B34FC"/>
    <w:rsid w:val="004B75CE"/>
    <w:rsid w:val="004D69D4"/>
    <w:rsid w:val="00501C56"/>
    <w:rsid w:val="00517EE1"/>
    <w:rsid w:val="00543DAB"/>
    <w:rsid w:val="0056220F"/>
    <w:rsid w:val="00580AB7"/>
    <w:rsid w:val="005A7653"/>
    <w:rsid w:val="005C6A63"/>
    <w:rsid w:val="00620649"/>
    <w:rsid w:val="0066487B"/>
    <w:rsid w:val="006754F1"/>
    <w:rsid w:val="006B7F5A"/>
    <w:rsid w:val="006C59E0"/>
    <w:rsid w:val="006F0EB6"/>
    <w:rsid w:val="00710558"/>
    <w:rsid w:val="00794E0D"/>
    <w:rsid w:val="0079716D"/>
    <w:rsid w:val="007B144C"/>
    <w:rsid w:val="007C7C82"/>
    <w:rsid w:val="007D2DE2"/>
    <w:rsid w:val="00806570"/>
    <w:rsid w:val="0081442B"/>
    <w:rsid w:val="00821FC5"/>
    <w:rsid w:val="00847667"/>
    <w:rsid w:val="008746B5"/>
    <w:rsid w:val="0089572F"/>
    <w:rsid w:val="008B163D"/>
    <w:rsid w:val="008B4BC3"/>
    <w:rsid w:val="008C0410"/>
    <w:rsid w:val="008F7335"/>
    <w:rsid w:val="009015CF"/>
    <w:rsid w:val="00950432"/>
    <w:rsid w:val="00965F88"/>
    <w:rsid w:val="009678C0"/>
    <w:rsid w:val="00976CB5"/>
    <w:rsid w:val="009778A7"/>
    <w:rsid w:val="00981F5E"/>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0088F"/>
    <w:rsid w:val="00B1186F"/>
    <w:rsid w:val="00B305FD"/>
    <w:rsid w:val="00B35DB9"/>
    <w:rsid w:val="00B366C0"/>
    <w:rsid w:val="00B56F2A"/>
    <w:rsid w:val="00B71964"/>
    <w:rsid w:val="00B84AA2"/>
    <w:rsid w:val="00B9774B"/>
    <w:rsid w:val="00BA622D"/>
    <w:rsid w:val="00C0068C"/>
    <w:rsid w:val="00C6622B"/>
    <w:rsid w:val="00C7483F"/>
    <w:rsid w:val="00C955D0"/>
    <w:rsid w:val="00CA113B"/>
    <w:rsid w:val="00CB3220"/>
    <w:rsid w:val="00CC583A"/>
    <w:rsid w:val="00D03418"/>
    <w:rsid w:val="00D232E5"/>
    <w:rsid w:val="00D64F2D"/>
    <w:rsid w:val="00D90B5D"/>
    <w:rsid w:val="00DA38F9"/>
    <w:rsid w:val="00DA676E"/>
    <w:rsid w:val="00DE2403"/>
    <w:rsid w:val="00DE7238"/>
    <w:rsid w:val="00DF6B76"/>
    <w:rsid w:val="00E10577"/>
    <w:rsid w:val="00E1291B"/>
    <w:rsid w:val="00E16770"/>
    <w:rsid w:val="00E30DF8"/>
    <w:rsid w:val="00E54EA6"/>
    <w:rsid w:val="00E56140"/>
    <w:rsid w:val="00E649AF"/>
    <w:rsid w:val="00E83C99"/>
    <w:rsid w:val="00E856D9"/>
    <w:rsid w:val="00E9720D"/>
    <w:rsid w:val="00EA7B1B"/>
    <w:rsid w:val="00EE6A62"/>
    <w:rsid w:val="00EF7200"/>
    <w:rsid w:val="00F01757"/>
    <w:rsid w:val="00F246C5"/>
    <w:rsid w:val="00F32676"/>
    <w:rsid w:val="00F46D08"/>
    <w:rsid w:val="00F554FE"/>
    <w:rsid w:val="00F65D75"/>
    <w:rsid w:val="00F71F3A"/>
    <w:rsid w:val="00F814D2"/>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7A5D731"/>
  <w15:docId w15:val="{B72A4F39-CCAC-4127-AC54-9F5A02E6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rsid w:val="00037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95A5-9054-412B-91AC-00165FD5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174</Words>
  <Characters>1030</Characters>
  <Application>Microsoft Office Word</Application>
  <DocSecurity>0</DocSecurity>
  <Lines>8</Lines>
  <Paragraphs>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MS_Lutopecny</cp:lastModifiedBy>
  <cp:revision>11</cp:revision>
  <cp:lastPrinted>2019-02-26T09:46:00Z</cp:lastPrinted>
  <dcterms:created xsi:type="dcterms:W3CDTF">2019-03-15T07:22:00Z</dcterms:created>
  <dcterms:modified xsi:type="dcterms:W3CDTF">2024-01-22T12:53:00Z</dcterms:modified>
</cp:coreProperties>
</file>